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19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FF000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48"/>
          <w:szCs w:val="48"/>
          <w:lang w:val="en-US" w:eastAsia="zh-CN"/>
        </w:rPr>
        <w:t>编写意向表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87" w:tblpY="622"/>
        <w:tblOverlap w:val="never"/>
        <w:tblW w:w="11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70"/>
        <w:gridCol w:w="1785"/>
        <w:gridCol w:w="2055"/>
        <w:gridCol w:w="1530"/>
        <w:gridCol w:w="75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选题名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新编/修订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编写意向（主编/副主编/参编）</w:t>
            </w:r>
          </w:p>
        </w:tc>
        <w:tc>
          <w:tcPr>
            <w:tcW w:w="20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学校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职务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职称</w:t>
            </w:r>
          </w:p>
        </w:tc>
        <w:tc>
          <w:tcPr>
            <w:tcW w:w="23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手机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 w:color="auto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</w:pPr>
    </w:p>
    <w:p>
      <w:pP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 w:val="0"/>
          <w:sz w:val="21"/>
          <w:szCs w:val="21"/>
          <w:u w:val="none" w:color="auto"/>
          <w:lang w:val="en-US" w:eastAsia="zh-CN"/>
        </w:rPr>
      </w:pPr>
    </w:p>
    <w:p>
      <w:pP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 w:color="auto"/>
          <w:lang w:val="en-US" w:eastAsia="zh-CN"/>
        </w:rPr>
        <w:t>说明：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 w:color="auto"/>
          <w:lang w:val="en-US" w:eastAsia="zh-CN"/>
        </w:rPr>
        <w:t>如有教材编写、修订意向的老师请填写此表，发送至邮箱：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3441509385@qq.com</w:t>
      </w:r>
    </w:p>
    <w:p>
      <w:pP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附件2：</w:t>
      </w:r>
    </w:p>
    <w:p>
      <w:pPr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color w:val="FF000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48"/>
          <w:szCs w:val="48"/>
          <w:lang w:val="en-US" w:eastAsia="zh-CN"/>
        </w:rPr>
        <w:t>新工科背景下汽车专业人才培养模式</w:t>
      </w:r>
    </w:p>
    <w:p>
      <w:pPr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color w:val="FF000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48"/>
          <w:szCs w:val="48"/>
          <w:lang w:val="en-US" w:eastAsia="zh-CN"/>
        </w:rPr>
        <w:t>及教材开发研讨会</w:t>
      </w:r>
    </w:p>
    <w:p>
      <w:pPr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回   执</w:t>
      </w:r>
    </w:p>
    <w:p>
      <w:pPr>
        <w:pStyle w:val="6"/>
        <w:spacing w:line="320" w:lineRule="atLeast"/>
        <w:ind w:firstLine="48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8-9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4"/>
        <w:tblW w:w="10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55"/>
        <w:gridCol w:w="1170"/>
        <w:gridCol w:w="1455"/>
        <w:gridCol w:w="2130"/>
        <w:gridCol w:w="1875"/>
        <w:gridCol w:w="825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单位名称</w:t>
            </w:r>
          </w:p>
        </w:tc>
        <w:tc>
          <w:tcPr>
            <w:tcW w:w="92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职务/职称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专业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电话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E-mail/QQ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是否住宿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计划报到时间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</w:tr>
    </w:tbl>
    <w:p>
      <w:pP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before="0" w:beforeAutospacing="0" w:after="0" w:afterAutospacing="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说明: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会议回执请务必于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6月1日前发送至邮箱：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3441509385@qq.com</w:t>
      </w:r>
    </w:p>
    <w:p/>
    <w:sectPr>
      <w:headerReference r:id="rId3" w:type="default"/>
      <w:footerReference r:id="rId4" w:type="default"/>
      <w:pgSz w:w="11906" w:h="16838"/>
      <w:pgMar w:top="567" w:right="1134" w:bottom="567" w:left="1134" w:header="851" w:footer="992" w:gutter="0"/>
      <w:pgNumType w:start="1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hint="eastAsia" w:eastAsia="宋体" w:cs="宋体"/>
        <w:kern w:val="0"/>
        <w:sz w:val="24"/>
        <w:szCs w:val="24"/>
        <w:lang w:val="en-US" w:eastAsia="zh-CN" w:bidi="ar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42BE"/>
    <w:rsid w:val="5E5842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00" w:beforeAutospacing="1" w:after="100" w:afterAutospacing="1" w:line="360" w:lineRule="auto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  <w:adjustRightInd/>
      <w:snapToGrid/>
      <w:spacing w:before="0" w:beforeAutospacing="0" w:after="0" w:afterAutospacing="0" w:line="240" w:lineRule="auto"/>
      <w:jc w:val="both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2018-05-28T01:57:00Z</dcterms:created>
  <dc:creator>我一直在路上！</dc:creator>
  <cp:lastModifiedBy>我一直在路上！</cp:lastModifiedBy>
  <dcterms:modified xsi:type="dcterms:W3CDTF">2018-05-28T01:58:22Z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